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9FADA" w14:textId="570A084D" w:rsidR="0000236B" w:rsidRDefault="5A3813E4" w:rsidP="754EADE8">
      <w:pPr>
        <w:spacing w:after="0"/>
        <w:jc w:val="right"/>
        <w:rPr>
          <w:rFonts w:ascii="Aptos" w:eastAsia="Aptos" w:hAnsi="Aptos" w:cs="Aptos"/>
          <w:color w:val="253248"/>
          <w:highlight w:val="yellow"/>
        </w:rPr>
      </w:pPr>
      <w:r w:rsidRPr="754EADE8">
        <w:rPr>
          <w:rFonts w:ascii="Aptos" w:eastAsia="Aptos" w:hAnsi="Aptos" w:cs="Aptos"/>
          <w:color w:val="253248"/>
          <w:highlight w:val="yellow"/>
        </w:rPr>
        <w:t>[Date]</w:t>
      </w:r>
    </w:p>
    <w:p w14:paraId="2C078E63" w14:textId="4245BE78" w:rsidR="0000236B" w:rsidRDefault="51AAEFF3" w:rsidP="754EADE8">
      <w:pPr>
        <w:spacing w:after="0"/>
      </w:pPr>
      <w:r w:rsidRPr="754EADE8">
        <w:rPr>
          <w:rFonts w:ascii="Aptos" w:eastAsia="Aptos" w:hAnsi="Aptos" w:cs="Aptos"/>
          <w:color w:val="253248"/>
        </w:rPr>
        <w:t xml:space="preserve">Dear </w:t>
      </w:r>
      <w:r w:rsidRPr="754EADE8">
        <w:rPr>
          <w:rFonts w:ascii="Aptos" w:eastAsia="Aptos" w:hAnsi="Aptos" w:cs="Aptos"/>
          <w:color w:val="253248"/>
          <w:highlight w:val="yellow"/>
        </w:rPr>
        <w:t>[Insert Name]</w:t>
      </w:r>
      <w:r w:rsidRPr="754EADE8">
        <w:rPr>
          <w:rFonts w:ascii="Aptos" w:eastAsia="Aptos" w:hAnsi="Aptos" w:cs="Aptos"/>
          <w:color w:val="253248"/>
        </w:rPr>
        <w:t>,</w:t>
      </w:r>
    </w:p>
    <w:p w14:paraId="1BE66C07" w14:textId="0E85C307" w:rsidR="754EADE8" w:rsidRDefault="754EADE8" w:rsidP="754EADE8">
      <w:pPr>
        <w:spacing w:after="0"/>
        <w:rPr>
          <w:rFonts w:ascii="Aptos" w:eastAsia="Aptos" w:hAnsi="Aptos" w:cs="Aptos"/>
          <w:color w:val="253248"/>
        </w:rPr>
      </w:pPr>
    </w:p>
    <w:p w14:paraId="3AFA8C92" w14:textId="35D0B820" w:rsidR="51AAEFF3" w:rsidRDefault="51AAEFF3" w:rsidP="754EADE8">
      <w:pPr>
        <w:spacing w:after="0"/>
        <w:rPr>
          <w:rFonts w:ascii="Aptos" w:eastAsia="Aptos" w:hAnsi="Aptos" w:cs="Aptos"/>
          <w:color w:val="253248"/>
        </w:rPr>
      </w:pPr>
      <w:r w:rsidRPr="754EADE8">
        <w:rPr>
          <w:rFonts w:ascii="Aptos" w:eastAsia="Aptos" w:hAnsi="Aptos" w:cs="Aptos"/>
          <w:color w:val="253248"/>
        </w:rPr>
        <w:t xml:space="preserve">As you may know, I am currently a </w:t>
      </w:r>
      <w:r w:rsidRPr="754EADE8">
        <w:rPr>
          <w:rFonts w:ascii="Aptos" w:eastAsia="Aptos" w:hAnsi="Aptos" w:cs="Aptos"/>
          <w:color w:val="253248"/>
          <w:highlight w:val="yellow"/>
        </w:rPr>
        <w:t>[year in school - e.g. "Sophomore"]</w:t>
      </w:r>
      <w:r w:rsidRPr="754EADE8">
        <w:rPr>
          <w:rFonts w:ascii="Aptos" w:eastAsia="Aptos" w:hAnsi="Aptos" w:cs="Aptos"/>
          <w:color w:val="253248"/>
        </w:rPr>
        <w:t xml:space="preserve"> a</w:t>
      </w:r>
      <w:r w:rsidR="0193705E" w:rsidRPr="754EADE8">
        <w:rPr>
          <w:rFonts w:ascii="Aptos" w:eastAsia="Aptos" w:hAnsi="Aptos" w:cs="Aptos"/>
          <w:color w:val="253248"/>
        </w:rPr>
        <w:t>t</w:t>
      </w:r>
      <w:r w:rsidRPr="754EADE8">
        <w:rPr>
          <w:rFonts w:ascii="Aptos" w:eastAsia="Aptos" w:hAnsi="Aptos" w:cs="Aptos"/>
          <w:color w:val="253248"/>
        </w:rPr>
        <w:t xml:space="preserve"> </w:t>
      </w:r>
      <w:r w:rsidRPr="754EADE8">
        <w:rPr>
          <w:rFonts w:ascii="Aptos" w:eastAsia="Aptos" w:hAnsi="Aptos" w:cs="Aptos"/>
          <w:color w:val="253248"/>
          <w:highlight w:val="yellow"/>
        </w:rPr>
        <w:t>[school name]</w:t>
      </w:r>
      <w:r w:rsidRPr="754EADE8">
        <w:rPr>
          <w:rFonts w:ascii="Aptos" w:eastAsia="Aptos" w:hAnsi="Aptos" w:cs="Aptos"/>
          <w:color w:val="253248"/>
        </w:rPr>
        <w:t xml:space="preserve">. God has blessed my high school years, making them positive and truly enjoyable. In addition to </w:t>
      </w:r>
      <w:proofErr w:type="gramStart"/>
      <w:r w:rsidRPr="754EADE8">
        <w:rPr>
          <w:rFonts w:ascii="Aptos" w:eastAsia="Aptos" w:hAnsi="Aptos" w:cs="Aptos"/>
          <w:color w:val="253248"/>
        </w:rPr>
        <w:t>all of</w:t>
      </w:r>
      <w:proofErr w:type="gramEnd"/>
      <w:r w:rsidRPr="754EADE8">
        <w:rPr>
          <w:rFonts w:ascii="Aptos" w:eastAsia="Aptos" w:hAnsi="Aptos" w:cs="Aptos"/>
          <w:color w:val="253248"/>
        </w:rPr>
        <w:t xml:space="preserve"> my activities at school, I also participate in my youth group at </w:t>
      </w:r>
      <w:r w:rsidRPr="754EADE8">
        <w:rPr>
          <w:rFonts w:ascii="Aptos" w:eastAsia="Aptos" w:hAnsi="Aptos" w:cs="Aptos"/>
          <w:color w:val="253248"/>
          <w:highlight w:val="yellow"/>
        </w:rPr>
        <w:t>[name of your parish]</w:t>
      </w:r>
      <w:r w:rsidRPr="754EADE8">
        <w:rPr>
          <w:rFonts w:ascii="Aptos" w:eastAsia="Aptos" w:hAnsi="Aptos" w:cs="Aptos"/>
          <w:color w:val="253248"/>
        </w:rPr>
        <w:t xml:space="preserve"> here in [</w:t>
      </w:r>
      <w:r w:rsidRPr="754EADE8">
        <w:rPr>
          <w:rFonts w:ascii="Aptos" w:eastAsia="Aptos" w:hAnsi="Aptos" w:cs="Aptos"/>
          <w:color w:val="253248"/>
          <w:highlight w:val="yellow"/>
        </w:rPr>
        <w:t xml:space="preserve">name of </w:t>
      </w:r>
      <w:proofErr w:type="gramStart"/>
      <w:r w:rsidRPr="754EADE8">
        <w:rPr>
          <w:rFonts w:ascii="Aptos" w:eastAsia="Aptos" w:hAnsi="Aptos" w:cs="Aptos"/>
          <w:color w:val="253248"/>
          <w:highlight w:val="yellow"/>
        </w:rPr>
        <w:t>home town</w:t>
      </w:r>
      <w:proofErr w:type="gramEnd"/>
      <w:r w:rsidRPr="754EADE8">
        <w:rPr>
          <w:rFonts w:ascii="Aptos" w:eastAsia="Aptos" w:hAnsi="Aptos" w:cs="Aptos"/>
          <w:color w:val="253248"/>
          <w:highlight w:val="yellow"/>
        </w:rPr>
        <w:t>/where your parish is located]</w:t>
      </w:r>
      <w:r w:rsidRPr="754EADE8">
        <w:rPr>
          <w:rFonts w:ascii="Aptos" w:eastAsia="Aptos" w:hAnsi="Aptos" w:cs="Aptos"/>
          <w:color w:val="253248"/>
        </w:rPr>
        <w:t xml:space="preserve">. </w:t>
      </w:r>
    </w:p>
    <w:p w14:paraId="621F839F" w14:textId="16C7288F" w:rsidR="51AAEFF3" w:rsidRDefault="51AAEFF3" w:rsidP="754EADE8">
      <w:pPr>
        <w:spacing w:after="0"/>
      </w:pPr>
      <w:r w:rsidRPr="754EADE8">
        <w:rPr>
          <w:rFonts w:ascii="Aptos" w:eastAsia="Aptos" w:hAnsi="Aptos" w:cs="Aptos"/>
          <w:color w:val="253248"/>
        </w:rPr>
        <w:t xml:space="preserve"> </w:t>
      </w:r>
    </w:p>
    <w:p w14:paraId="38E016C3" w14:textId="7ACA8A6D" w:rsidR="51AAEFF3" w:rsidRDefault="51AAEFF3" w:rsidP="754EADE8">
      <w:pPr>
        <w:spacing w:after="0"/>
      </w:pPr>
      <w:r w:rsidRPr="754EADE8">
        <w:rPr>
          <w:rFonts w:ascii="Aptos" w:eastAsia="Aptos" w:hAnsi="Aptos" w:cs="Aptos"/>
          <w:color w:val="253248"/>
        </w:rPr>
        <w:t xml:space="preserve">At youth group I heard about the National Catholic Youth Conference happening in Indianapolis, IN, next November 20-22, 2025. NCYC is the largest gathering of Catholic high school youth in the country! In a distinctly Catholic setting, NCYC invites participants to encounter Christ, experience church, and be empowered for discipleship. </w:t>
      </w:r>
    </w:p>
    <w:p w14:paraId="00C5B8F5" w14:textId="6A38B702" w:rsidR="51AAEFF3" w:rsidRDefault="51AAEFF3" w:rsidP="754EADE8">
      <w:pPr>
        <w:spacing w:after="0"/>
      </w:pPr>
      <w:r w:rsidRPr="754EADE8">
        <w:rPr>
          <w:rFonts w:ascii="Aptos" w:eastAsia="Aptos" w:hAnsi="Aptos" w:cs="Aptos"/>
          <w:color w:val="253248"/>
        </w:rPr>
        <w:t xml:space="preserve"> </w:t>
      </w:r>
    </w:p>
    <w:p w14:paraId="6CD50299" w14:textId="0D601AA6" w:rsidR="51AAEFF3" w:rsidRDefault="51AAEFF3" w:rsidP="754EADE8">
      <w:pPr>
        <w:spacing w:after="0"/>
      </w:pPr>
      <w:r w:rsidRPr="754EADE8">
        <w:rPr>
          <w:rFonts w:ascii="Aptos" w:eastAsia="Aptos" w:hAnsi="Aptos" w:cs="Aptos"/>
          <w:color w:val="253248"/>
        </w:rPr>
        <w:t>This three-day event features some of the best Catholic speakers in the nation, and it is designed to help high school youth like me who are seeking God’s will in our lives.</w:t>
      </w:r>
    </w:p>
    <w:p w14:paraId="19A79DFC" w14:textId="3F3F91D5" w:rsidR="51AAEFF3" w:rsidRDefault="51AAEFF3" w:rsidP="754EADE8">
      <w:pPr>
        <w:spacing w:after="0"/>
      </w:pPr>
      <w:r w:rsidRPr="754EADE8">
        <w:rPr>
          <w:rFonts w:ascii="Aptos" w:eastAsia="Aptos" w:hAnsi="Aptos" w:cs="Aptos"/>
          <w:color w:val="253248"/>
        </w:rPr>
        <w:t xml:space="preserve"> </w:t>
      </w:r>
    </w:p>
    <w:p w14:paraId="01E4E2DC" w14:textId="7F137439" w:rsidR="51AAEFF3" w:rsidRDefault="51AAEFF3" w:rsidP="754EADE8">
      <w:pPr>
        <w:spacing w:after="0"/>
      </w:pPr>
      <w:r w:rsidRPr="754EADE8">
        <w:rPr>
          <w:rFonts w:ascii="Aptos" w:eastAsia="Aptos" w:hAnsi="Aptos" w:cs="Aptos"/>
          <w:color w:val="253248"/>
        </w:rPr>
        <w:t>NCYC will provide me with so many opportunities:</w:t>
      </w:r>
    </w:p>
    <w:p w14:paraId="298D8DA5" w14:textId="22E9556B" w:rsidR="51AAEFF3" w:rsidRDefault="51AAEFF3" w:rsidP="754EADE8">
      <w:pPr>
        <w:pStyle w:val="ListParagraph"/>
        <w:numPr>
          <w:ilvl w:val="0"/>
          <w:numId w:val="1"/>
        </w:numPr>
        <w:spacing w:after="0"/>
        <w:rPr>
          <w:rFonts w:ascii="Aptos" w:eastAsia="Aptos" w:hAnsi="Aptos" w:cs="Aptos"/>
          <w:color w:val="253248"/>
        </w:rPr>
      </w:pPr>
      <w:r w:rsidRPr="754EADE8">
        <w:rPr>
          <w:rFonts w:ascii="Aptos" w:eastAsia="Aptos" w:hAnsi="Aptos" w:cs="Aptos"/>
          <w:color w:val="253248"/>
        </w:rPr>
        <w:t>To grow in my love for Jesus and the Catholic Church</w:t>
      </w:r>
    </w:p>
    <w:p w14:paraId="311363AD" w14:textId="32191370" w:rsidR="51AAEFF3" w:rsidRDefault="51AAEFF3" w:rsidP="754EADE8">
      <w:pPr>
        <w:pStyle w:val="ListParagraph"/>
        <w:numPr>
          <w:ilvl w:val="0"/>
          <w:numId w:val="1"/>
        </w:numPr>
        <w:spacing w:after="0"/>
        <w:rPr>
          <w:rFonts w:ascii="Aptos" w:eastAsia="Aptos" w:hAnsi="Aptos" w:cs="Aptos"/>
          <w:color w:val="253248"/>
        </w:rPr>
      </w:pPr>
      <w:r w:rsidRPr="754EADE8">
        <w:rPr>
          <w:rFonts w:ascii="Aptos" w:eastAsia="Aptos" w:hAnsi="Aptos" w:cs="Aptos"/>
          <w:color w:val="253248"/>
        </w:rPr>
        <w:t>To spend time with many bishops, priests, religious, and thousands of other young people from around the country</w:t>
      </w:r>
    </w:p>
    <w:p w14:paraId="106206AA" w14:textId="5510DC24" w:rsidR="51AAEFF3" w:rsidRDefault="51AAEFF3" w:rsidP="754EADE8">
      <w:pPr>
        <w:pStyle w:val="ListParagraph"/>
        <w:numPr>
          <w:ilvl w:val="0"/>
          <w:numId w:val="1"/>
        </w:numPr>
        <w:spacing w:after="0"/>
        <w:rPr>
          <w:rFonts w:ascii="Aptos" w:eastAsia="Aptos" w:hAnsi="Aptos" w:cs="Aptos"/>
          <w:color w:val="253248"/>
        </w:rPr>
      </w:pPr>
      <w:r w:rsidRPr="754EADE8">
        <w:rPr>
          <w:rFonts w:ascii="Aptos" w:eastAsia="Aptos" w:hAnsi="Aptos" w:cs="Aptos"/>
          <w:color w:val="253248"/>
        </w:rPr>
        <w:t>To hear from prominent Catholic speakers as they discuss issues pertinent to</w:t>
      </w:r>
    </w:p>
    <w:p w14:paraId="14AD2A60" w14:textId="5452E386" w:rsidR="51AAEFF3" w:rsidRDefault="51AAEFF3" w:rsidP="00B62498">
      <w:pPr>
        <w:pStyle w:val="ListParagraph"/>
        <w:spacing w:after="0"/>
        <w:rPr>
          <w:rFonts w:ascii="Aptos" w:eastAsia="Aptos" w:hAnsi="Aptos" w:cs="Aptos"/>
          <w:color w:val="253248"/>
        </w:rPr>
      </w:pPr>
      <w:r w:rsidRPr="754EADE8">
        <w:rPr>
          <w:rFonts w:ascii="Aptos" w:eastAsia="Aptos" w:hAnsi="Aptos" w:cs="Aptos"/>
          <w:color w:val="253248"/>
        </w:rPr>
        <w:t>us high school students</w:t>
      </w:r>
    </w:p>
    <w:p w14:paraId="528D5CC0" w14:textId="68011512" w:rsidR="51AAEFF3" w:rsidRDefault="51AAEFF3" w:rsidP="754EADE8">
      <w:pPr>
        <w:pStyle w:val="ListParagraph"/>
        <w:numPr>
          <w:ilvl w:val="0"/>
          <w:numId w:val="1"/>
        </w:numPr>
        <w:spacing w:after="0"/>
        <w:rPr>
          <w:rFonts w:ascii="Aptos" w:eastAsia="Aptos" w:hAnsi="Aptos" w:cs="Aptos"/>
          <w:color w:val="253248"/>
        </w:rPr>
      </w:pPr>
      <w:r w:rsidRPr="754EADE8">
        <w:rPr>
          <w:rFonts w:ascii="Aptos" w:eastAsia="Aptos" w:hAnsi="Aptos" w:cs="Aptos"/>
          <w:color w:val="253248"/>
        </w:rPr>
        <w:t>To learn how to live my Catholic faith</w:t>
      </w:r>
    </w:p>
    <w:p w14:paraId="31B4607B" w14:textId="7C19926F" w:rsidR="51AAEFF3" w:rsidRDefault="51AAEFF3" w:rsidP="754EADE8">
      <w:pPr>
        <w:spacing w:after="0"/>
      </w:pPr>
      <w:r w:rsidRPr="754EADE8">
        <w:rPr>
          <w:rFonts w:ascii="Aptos" w:eastAsia="Aptos" w:hAnsi="Aptos" w:cs="Aptos"/>
          <w:color w:val="253248"/>
        </w:rPr>
        <w:t xml:space="preserve"> </w:t>
      </w:r>
    </w:p>
    <w:p w14:paraId="61CC3F65" w14:textId="16239626" w:rsidR="51AAEFF3" w:rsidRDefault="51AAEFF3" w:rsidP="754EADE8">
      <w:pPr>
        <w:spacing w:after="0"/>
      </w:pPr>
      <w:r w:rsidRPr="754EADE8">
        <w:rPr>
          <w:rFonts w:ascii="Aptos" w:eastAsia="Aptos" w:hAnsi="Aptos" w:cs="Aptos"/>
          <w:color w:val="253248"/>
        </w:rPr>
        <w:t xml:space="preserve">I am very excited about NCYC. To attend, I need </w:t>
      </w:r>
      <w:r w:rsidRPr="754EADE8">
        <w:rPr>
          <w:rFonts w:ascii="Aptos" w:eastAsia="Aptos" w:hAnsi="Aptos" w:cs="Aptos"/>
          <w:color w:val="253248"/>
          <w:highlight w:val="yellow"/>
        </w:rPr>
        <w:t>[insert fundraising goal here]</w:t>
      </w:r>
      <w:r w:rsidRPr="754EADE8">
        <w:rPr>
          <w:rFonts w:ascii="Aptos" w:eastAsia="Aptos" w:hAnsi="Aptos" w:cs="Aptos"/>
          <w:color w:val="253248"/>
        </w:rPr>
        <w:t xml:space="preserve"> total (which includes my conference registration, hotel, food and transportation to and from </w:t>
      </w:r>
      <w:r w:rsidR="001B6BF5">
        <w:rPr>
          <w:rFonts w:ascii="Aptos" w:eastAsia="Aptos" w:hAnsi="Aptos" w:cs="Aptos"/>
          <w:color w:val="253248"/>
        </w:rPr>
        <w:t>Indianapolis</w:t>
      </w:r>
      <w:r w:rsidRPr="754EADE8">
        <w:rPr>
          <w:rFonts w:ascii="Aptos" w:eastAsia="Aptos" w:hAnsi="Aptos" w:cs="Aptos"/>
          <w:color w:val="253248"/>
        </w:rPr>
        <w:t xml:space="preserve">). I invite you to </w:t>
      </w:r>
      <w:proofErr w:type="gramStart"/>
      <w:r w:rsidRPr="754EADE8">
        <w:rPr>
          <w:rFonts w:ascii="Aptos" w:eastAsia="Aptos" w:hAnsi="Aptos" w:cs="Aptos"/>
          <w:color w:val="253248"/>
        </w:rPr>
        <w:t>make a contribution</w:t>
      </w:r>
      <w:proofErr w:type="gramEnd"/>
      <w:r w:rsidRPr="754EADE8">
        <w:rPr>
          <w:rFonts w:ascii="Aptos" w:eastAsia="Aptos" w:hAnsi="Aptos" w:cs="Aptos"/>
          <w:color w:val="253248"/>
        </w:rPr>
        <w:t xml:space="preserve"> to sponsor my pilgrimage to this event. Any amount you </w:t>
      </w:r>
      <w:proofErr w:type="gramStart"/>
      <w:r w:rsidRPr="754EADE8">
        <w:rPr>
          <w:rFonts w:ascii="Aptos" w:eastAsia="Aptos" w:hAnsi="Aptos" w:cs="Aptos"/>
          <w:color w:val="253248"/>
        </w:rPr>
        <w:t>are able to</w:t>
      </w:r>
      <w:proofErr w:type="gramEnd"/>
      <w:r w:rsidRPr="754EADE8">
        <w:rPr>
          <w:rFonts w:ascii="Aptos" w:eastAsia="Aptos" w:hAnsi="Aptos" w:cs="Aptos"/>
          <w:color w:val="253248"/>
        </w:rPr>
        <w:t xml:space="preserve"> give toward this cause is greatly appreciated. I am praying that 15 people will assist me with a gift between $50 and $100.</w:t>
      </w:r>
    </w:p>
    <w:p w14:paraId="7D47AD56" w14:textId="2940DB1C" w:rsidR="51AAEFF3" w:rsidRDefault="51AAEFF3" w:rsidP="754EADE8">
      <w:pPr>
        <w:spacing w:after="0"/>
      </w:pPr>
      <w:r w:rsidRPr="754EADE8">
        <w:rPr>
          <w:rFonts w:ascii="Aptos" w:eastAsia="Aptos" w:hAnsi="Aptos" w:cs="Aptos"/>
          <w:color w:val="253248"/>
        </w:rPr>
        <w:t xml:space="preserve"> </w:t>
      </w:r>
    </w:p>
    <w:p w14:paraId="16D93C4B" w14:textId="5C30ED50" w:rsidR="51AAEFF3" w:rsidRDefault="51AAEFF3" w:rsidP="754EADE8">
      <w:pPr>
        <w:spacing w:after="0"/>
      </w:pPr>
      <w:r w:rsidRPr="754EADE8">
        <w:rPr>
          <w:rFonts w:ascii="Aptos" w:eastAsia="Aptos" w:hAnsi="Aptos" w:cs="Aptos"/>
          <w:color w:val="253248"/>
        </w:rPr>
        <w:t xml:space="preserve">Please send your gift back to me using the envelope provided. Make checks payable to </w:t>
      </w:r>
      <w:r w:rsidRPr="754EADE8">
        <w:rPr>
          <w:rFonts w:ascii="Aptos" w:eastAsia="Aptos" w:hAnsi="Aptos" w:cs="Aptos"/>
          <w:color w:val="253248"/>
          <w:highlight w:val="yellow"/>
        </w:rPr>
        <w:t>[Your Name]</w:t>
      </w:r>
      <w:r w:rsidRPr="754EADE8">
        <w:rPr>
          <w:rFonts w:ascii="Aptos" w:eastAsia="Aptos" w:hAnsi="Aptos" w:cs="Aptos"/>
          <w:color w:val="253248"/>
        </w:rPr>
        <w:t xml:space="preserve">. I will be in contact with you soon to answer any questions! Of course, you can call me at </w:t>
      </w:r>
      <w:r w:rsidRPr="754EADE8">
        <w:rPr>
          <w:rFonts w:ascii="Aptos" w:eastAsia="Aptos" w:hAnsi="Aptos" w:cs="Aptos"/>
          <w:color w:val="253248"/>
          <w:highlight w:val="yellow"/>
        </w:rPr>
        <w:t>[insert phone number here]</w:t>
      </w:r>
      <w:r w:rsidRPr="754EADE8">
        <w:rPr>
          <w:rFonts w:ascii="Aptos" w:eastAsia="Aptos" w:hAnsi="Aptos" w:cs="Aptos"/>
          <w:color w:val="253248"/>
        </w:rPr>
        <w:t>. Thank you for your consideration.</w:t>
      </w:r>
    </w:p>
    <w:p w14:paraId="14C5F4B8" w14:textId="3DA7D383" w:rsidR="51AAEFF3" w:rsidRDefault="51AAEFF3" w:rsidP="754EADE8">
      <w:pPr>
        <w:spacing w:after="0"/>
      </w:pPr>
      <w:r w:rsidRPr="754EADE8">
        <w:rPr>
          <w:rFonts w:ascii="Aptos" w:eastAsia="Aptos" w:hAnsi="Aptos" w:cs="Aptos"/>
          <w:color w:val="253248"/>
        </w:rPr>
        <w:t xml:space="preserve"> </w:t>
      </w:r>
    </w:p>
    <w:p w14:paraId="3812B408" w14:textId="1182B5C7" w:rsidR="51AAEFF3" w:rsidRDefault="51AAEFF3" w:rsidP="754EADE8">
      <w:pPr>
        <w:spacing w:after="0"/>
      </w:pPr>
      <w:r w:rsidRPr="754EADE8">
        <w:rPr>
          <w:rFonts w:ascii="Aptos" w:eastAsia="Aptos" w:hAnsi="Aptos" w:cs="Aptos"/>
          <w:color w:val="253248"/>
        </w:rPr>
        <w:t>Sincerely in Christ,</w:t>
      </w:r>
    </w:p>
    <w:p w14:paraId="0103B010" w14:textId="7447E7A5" w:rsidR="754EADE8" w:rsidRDefault="754EADE8" w:rsidP="754EADE8">
      <w:pPr>
        <w:spacing w:after="0"/>
        <w:rPr>
          <w:rFonts w:ascii="Aptos" w:eastAsia="Aptos" w:hAnsi="Aptos" w:cs="Aptos"/>
          <w:color w:val="253248"/>
        </w:rPr>
      </w:pPr>
    </w:p>
    <w:p w14:paraId="24A871B7" w14:textId="3DDA4AF2" w:rsidR="4263A73A" w:rsidRDefault="4263A73A" w:rsidP="754EADE8">
      <w:pPr>
        <w:spacing w:after="0"/>
        <w:rPr>
          <w:rFonts w:ascii="Aptos" w:eastAsia="Aptos" w:hAnsi="Aptos" w:cs="Aptos"/>
          <w:color w:val="253248"/>
          <w:highlight w:val="yellow"/>
        </w:rPr>
      </w:pPr>
      <w:r w:rsidRPr="754EADE8">
        <w:rPr>
          <w:rFonts w:ascii="Aptos" w:eastAsia="Aptos" w:hAnsi="Aptos" w:cs="Aptos"/>
          <w:color w:val="253248"/>
          <w:highlight w:val="yellow"/>
        </w:rPr>
        <w:t>[Sign your name}</w:t>
      </w:r>
    </w:p>
    <w:sectPr w:rsidR="4263A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36EB6"/>
    <w:multiLevelType w:val="hybridMultilevel"/>
    <w:tmpl w:val="7C60036A"/>
    <w:lvl w:ilvl="0" w:tplc="5FF81868">
      <w:start w:val="1"/>
      <w:numFmt w:val="bullet"/>
      <w:lvlText w:val=""/>
      <w:lvlJc w:val="left"/>
      <w:pPr>
        <w:ind w:left="720" w:hanging="360"/>
      </w:pPr>
      <w:rPr>
        <w:rFonts w:ascii="Symbol" w:hAnsi="Symbol" w:hint="default"/>
      </w:rPr>
    </w:lvl>
    <w:lvl w:ilvl="1" w:tplc="8DD6F1F8">
      <w:start w:val="1"/>
      <w:numFmt w:val="bullet"/>
      <w:lvlText w:val="o"/>
      <w:lvlJc w:val="left"/>
      <w:pPr>
        <w:ind w:left="1440" w:hanging="360"/>
      </w:pPr>
      <w:rPr>
        <w:rFonts w:ascii="Courier New" w:hAnsi="Courier New" w:hint="default"/>
      </w:rPr>
    </w:lvl>
    <w:lvl w:ilvl="2" w:tplc="456A6A22">
      <w:start w:val="1"/>
      <w:numFmt w:val="bullet"/>
      <w:lvlText w:val=""/>
      <w:lvlJc w:val="left"/>
      <w:pPr>
        <w:ind w:left="2160" w:hanging="360"/>
      </w:pPr>
      <w:rPr>
        <w:rFonts w:ascii="Wingdings" w:hAnsi="Wingdings" w:hint="default"/>
      </w:rPr>
    </w:lvl>
    <w:lvl w:ilvl="3" w:tplc="1B10796C">
      <w:start w:val="1"/>
      <w:numFmt w:val="bullet"/>
      <w:lvlText w:val=""/>
      <w:lvlJc w:val="left"/>
      <w:pPr>
        <w:ind w:left="2880" w:hanging="360"/>
      </w:pPr>
      <w:rPr>
        <w:rFonts w:ascii="Symbol" w:hAnsi="Symbol" w:hint="default"/>
      </w:rPr>
    </w:lvl>
    <w:lvl w:ilvl="4" w:tplc="9FDAE778">
      <w:start w:val="1"/>
      <w:numFmt w:val="bullet"/>
      <w:lvlText w:val="o"/>
      <w:lvlJc w:val="left"/>
      <w:pPr>
        <w:ind w:left="3600" w:hanging="360"/>
      </w:pPr>
      <w:rPr>
        <w:rFonts w:ascii="Courier New" w:hAnsi="Courier New" w:hint="default"/>
      </w:rPr>
    </w:lvl>
    <w:lvl w:ilvl="5" w:tplc="A858C380">
      <w:start w:val="1"/>
      <w:numFmt w:val="bullet"/>
      <w:lvlText w:val=""/>
      <w:lvlJc w:val="left"/>
      <w:pPr>
        <w:ind w:left="4320" w:hanging="360"/>
      </w:pPr>
      <w:rPr>
        <w:rFonts w:ascii="Wingdings" w:hAnsi="Wingdings" w:hint="default"/>
      </w:rPr>
    </w:lvl>
    <w:lvl w:ilvl="6" w:tplc="80A0EDB2">
      <w:start w:val="1"/>
      <w:numFmt w:val="bullet"/>
      <w:lvlText w:val=""/>
      <w:lvlJc w:val="left"/>
      <w:pPr>
        <w:ind w:left="5040" w:hanging="360"/>
      </w:pPr>
      <w:rPr>
        <w:rFonts w:ascii="Symbol" w:hAnsi="Symbol" w:hint="default"/>
      </w:rPr>
    </w:lvl>
    <w:lvl w:ilvl="7" w:tplc="56C8A13E">
      <w:start w:val="1"/>
      <w:numFmt w:val="bullet"/>
      <w:lvlText w:val="o"/>
      <w:lvlJc w:val="left"/>
      <w:pPr>
        <w:ind w:left="5760" w:hanging="360"/>
      </w:pPr>
      <w:rPr>
        <w:rFonts w:ascii="Courier New" w:hAnsi="Courier New" w:hint="default"/>
      </w:rPr>
    </w:lvl>
    <w:lvl w:ilvl="8" w:tplc="6DC22314">
      <w:start w:val="1"/>
      <w:numFmt w:val="bullet"/>
      <w:lvlText w:val=""/>
      <w:lvlJc w:val="left"/>
      <w:pPr>
        <w:ind w:left="6480" w:hanging="360"/>
      </w:pPr>
      <w:rPr>
        <w:rFonts w:ascii="Wingdings" w:hAnsi="Wingdings" w:hint="default"/>
      </w:rPr>
    </w:lvl>
  </w:abstractNum>
  <w:num w:numId="1" w16cid:durableId="600840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379125"/>
    <w:rsid w:val="0000236B"/>
    <w:rsid w:val="0018B07E"/>
    <w:rsid w:val="001B6BF5"/>
    <w:rsid w:val="00322520"/>
    <w:rsid w:val="00B62498"/>
    <w:rsid w:val="0193705E"/>
    <w:rsid w:val="01A5B3DB"/>
    <w:rsid w:val="0B1C4388"/>
    <w:rsid w:val="0B379125"/>
    <w:rsid w:val="4263A73A"/>
    <w:rsid w:val="47998577"/>
    <w:rsid w:val="51AAEFF3"/>
    <w:rsid w:val="5A3813E4"/>
    <w:rsid w:val="5DCBB7D7"/>
    <w:rsid w:val="694D3421"/>
    <w:rsid w:val="754EA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E3DD"/>
  <w15:chartTrackingRefBased/>
  <w15:docId w15:val="{73319B6F-1431-486F-9753-08B00665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54EA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Molm, Kevin</dc:creator>
  <cp:keywords/>
  <dc:description/>
  <cp:lastModifiedBy>Molm, Kevin</cp:lastModifiedBy>
  <cp:revision>3</cp:revision>
  <dcterms:created xsi:type="dcterms:W3CDTF">2025-04-22T22:50:00Z</dcterms:created>
  <dcterms:modified xsi:type="dcterms:W3CDTF">2025-04-22T22:58:00Z</dcterms:modified>
</cp:coreProperties>
</file>